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(żyjący) w przepychu tego nie zrozumie, Przypomina bydlęta, które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 tego człowiek zaślepiony swym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co w dostatku żyje, ale się nie zastanawia,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żyje w przepychu, tego nie pojmie,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tego nie zrozumie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zastanawia się [za dni] 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це зробив, і Я промовчав. Ти ж беззаконно вважав, що Я буду подібний до тебе. Я тебе скартаю і поставлю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świetności człowiek tego nie zrozumie, podobny jest do zwierząt, które się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2024-05-03T01:49:15Z</dcterms:modified>
</cp:coreProperties>
</file>