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Szczęśliwy* ten, którego wybierasz i dopuszczasz, By mieszkał na Twoich dziedzińcach – Sycimy się dobrami Twego domu, Twego świętego przybytku.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1:1&lt;/x&gt;; &lt;x&gt;230 32:1-2&lt;/x&gt;; &lt;x&gt;230 40:5&lt;/x&gt;; &lt;x&gt;230 84:5&lt;/x&gt;; &lt;x&gt;230 106:3&lt;/x&gt;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2024-04-29T16:00:24Z</dcterms:modified>
</cp:coreProperties>
</file>