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Neginot. Psalm i pieśń. Niech Bóg się zmiłuje nad nami i błogosławi nam, niech rozjaśni nad nami swoje oblicze.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psalm ku śpiewaniu.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Hymnach, Psalm pienia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Psalm;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Пісні,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okaże nam łaskę i będzie nam błogosławił; sprawi, że będzie nad nami jaśniało jego oblicze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2024-04-29T11:49:18Z</dcterms:modified>
</cp:coreProperties>
</file>