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nam Bogiem wciąż zsyłającym ratunek,* Dzięki JAHWE, naszemu Panu, ciągle jest wyjście** w obliczu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dla nas Bogiem wciąż zsyłającym ratunek, JAHWE, nasz Pan, w obliczu śmierci zawsze wskazuje nam wyjście.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zrani głowę swoich wrogów i owłosioną czaszkę tego, który trwa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Bóg nasz, Bóg obfitego zbawienia; panujący Pan z śmierci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Bogiem zbawiającym i PANSKIE, Pańskie wyszcie z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jest Bogiem, który wyzwala, i Pan Bóg daje ujść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nam Bogiem zbawienia, Pan wszechmocny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jest Bogiem zbawiającym, BÓG, Pan, wybawia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jest Bogiem, który wyzwala; do JAHWE BOGA należą bramy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to Bóg wybawienia, Jahwe-Pan, i od śmierci może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очікувала погорду і клопіт, і я очікував співчутливого, і не було, і потішника, і я не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nam Bogiem zbawienia i u Pana, WIEKUISTEGO, znajdują się wyjścia ze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Bóg roztrzaska głowę swych nieprzyjaciół, włochate ciemię każdego, kto chodzi w swej winie.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Bóg jest nam Bogiem (kolejnych) ratunków.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2024-05-01T09:28:51Z</dcterms:modified>
</cp:coreProperties>
</file>