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głupotę* I moje błędy nie są Ci tajne.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(Boże), Ty znasz wieniec mój i tamaryszek mój (?)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2024-05-07T05:31:42Z</dcterms:modified>
</cp:coreProperties>
</file>