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nie ujdzie niewinny, a kto zionie kłamstwem, zginie.*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2024-05-07T02:00:34Z</dcterms:modified>
</cp:coreProperties>
</file>