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skąpy* śpieszy do bogactwa, a nie wie, że spadnie na niego ubóstwo.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skąpy, </w:t>
      </w:r>
      <w:r>
        <w:rPr>
          <w:rtl/>
        </w:rPr>
        <w:t>אִיׁש רַע עָיִן</w:t>
      </w:r>
      <w:r>
        <w:rPr>
          <w:rtl w:val="0"/>
        </w:rPr>
        <w:t xml:space="preserve"> , idiom: człowiek o złym oku, tj. zawistny, skąpy, niechętny innym.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2024-05-07T05:38:16Z</dcterms:modified>
</cp:coreProperties>
</file>