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5"/>
        <w:gridCol w:w="233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2024-04-30T01:49:15Z</dcterms:modified>
</cp:coreProperties>
</file>