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Zastępów to postanowił, kto temu przeszkodzi? (Jeśli) Jego ręka jest wyciągnięta, kto ją zawróci?*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2024-04-29T08:12:19Z</dcterms:modified>
</cp:coreProperties>
</file>