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cyprysy* cieszą się z powodu ciebie, (i) cedry Libanu: Odkąd ty ległeś, nie wychodzi drwal przeciwko nam.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cyprysy i cedry Libanu cieszą się z twego upadku: Od kiedy padłeś — powiadają — już nas nie nachodzą drwale!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cyprysy radują się z powodu ciebie, a także cedry Libanu,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Odkąd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ległeś, żaden drwal nie powstał przeciwko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jodły się weselą nad tobą, i cedry Libańskie, mówiąc: Od tego czasu, jakoś ty poległ, nie powstał, ktoby nas podcinał.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jodły też rozweseliły się nad tobą i cedry Libańskie: odtąd, jakoś zasnął, nie wyciągnie, który by nas podciął.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cyprysy mają uciechę z ciebie i cedry libańskie: ”Odkąd powalony leżysz, drwale nie wchodzą na nas”.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cyprysy mają z ciebie ucieszną zabawę i cedry libańskie; mówią: Odkąd ty ległeś, żaden drwal nie wychodzi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cyprysy naśmiewają się z ciebie, cieszą się cedry libańskie: Odkąd ległeś nikt nie przychodzi, aby nas ścinać.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twego losu cieszą się nawet cyprysy i cedry Libanu: «Odkąd upadłeś, nikt tu nie wstępuje, aby nas wycinać».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cyprysy mają radość z ciebie, [a także] cedry Libanu: - Odkąd upadłeś, już nikt nie wchodzi, aby nas wycinać.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дерева Ливану зраділи тобою і кедр Ливану: Відколи ти заснув, не вийшов той, хто нас зрізує.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twojego powodu rozradowały się i cyprysy, i cedry Libanu, mówiąc: Od chwili twojego upadku nie powstała przeciwko nam siekiera.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drzewa jałowcowe rozradowały się tobą, także cedry Libanu, mówiąc: ʼOdkąd ległeś, nie wychodzi przeciwko nam żaden drwalʼ.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Cyprysy, &lt;x&gt;290 14:8&lt;/x&gt;L.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2024-04-29T09:06:54Z</dcterms:modified>
</cp:coreProperties>
</file>