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wnętrze jęczy nad Moabem jak lutnia, i to, co we mnie – nad Kir-Chareset.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2024-04-29T10:19:43Z</dcterms:modified>
</cp:coreProperties>
</file>