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jest splugawiona pod swoimi mieszkańcami, gdyż przestąpili prawa, przekroczyli ustawę, zerwali odwieczne* przymierze.**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9:1-7&lt;/x&gt;; &lt;x&gt;20 20:13&lt;/x&gt;; &lt;x&gt;40 35:6-34&lt;/x&gt;; &lt;x&gt;100 23:5&lt;/x&gt;; &lt;x&gt;290 55:3&lt;/x&gt;; &lt;x&gt;520 1:18-32&lt;/x&gt;; &lt;x&gt;520 2:12-15&lt;/x&gt;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2024-04-29T00:24:01Z</dcterms:modified>
</cp:coreProperties>
</file>