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Jakóbie sługo mój! i ty, Izraelu! któregom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Jakobie, sługo mój, i Izraelu, któregom obrał!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posłuchaj, Jakubie, Mój sługo,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sługo mój, Jakubie, i ty,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послухай, мій рабе Якове й Ізраїле,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słuchaj Jakóbie, Mój sługo, i Israelu,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2024-04-27T23:44:25Z</dcterms:modified>
</cp:coreProperties>
</file>