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spalił w ogniu, na którym upiekł mięso i zjadł, przyrządził pieczeń i nasycił się. Rozgrzał się i powiedział: Ach, jak mi ciepło przy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tego spala w ogniu, przy drugiej części je mięso — przyrządza pieczeń i syci się. Także grzeje się i mówi: Ach, jak mi ciepło,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jego pali ogniem, przy drugiej części jego mięso je, piecze pieczeń i nasycony bywa; także rozgrzewa się, i mówi: Ehej! rozgrzałem się,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drzewa spalił w ogniu, a przy połowicy jego mięsa się najadł, uwarzył i jarzynę i najadł się, i rozgrzał się, i rzekł: Ach, tociem się rozgrzał, widziałem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połowę spala w ogniu i na rozżarzonych węglach piecze mięso; potem zjada pieczeń i nasyca się. Ponadto grzeje się i mówi: Hej! Ale się zagrzałem i korzystam ze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spala w ogniu, przy drugiej jego połowie spożywa mięso, piecze pieczeń i je do syta, nadto ogrzewa się przy tym i mówi: Ej, rozgrzałem się, poczułem ciepło!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drewna spala w ogniu, połowy używa, by upiec mięso. Zjada pieczeń i się nasyca, ogrzewa się i mówi: Ach, jak mi ciepło, gdy patrzę na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używa do rozpalenia ognia, na części piecze mięso. Najada się pieczenią do syta, ogrzewa się i mówi: „Ach, jak mi ciepło, ogień daje mi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[drewna] spala on w ogniu, na drugiej - piecze mięso, je pieczeń i syci się [nią], grzeje się także i mówi: ”Ach, jakże mi ciepło przy ogniu!”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якого половину спалили огнем, і на ньому спікши мясо він зїв і наситився. І загрівшись сказав: Солодко мені, що я зігрівся і побачив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część pali w ogniu, przy części piecze pieczeń, najada się mięsa i nasyca; grzeje się i mówi: Ach, rozgrzałem się, poczułem płomień!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spala w ogniu. Na połowie starannie piecze mięso, które zjada; i staje się syty. Ogrzewa się też i mówi: ”Ha, ogrzałem się. Widziałem blask ognia”.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2024-04-28T18:01:28Z</dcterms:modified>
</cp:coreProperties>
</file>