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Edomu,* z Bosry, w czerwonych szatach?** Wspaniały On w swym odzieniu, dostojny w swej wielkiej sile! To Ja, ogłaszający sprawiedliwość, władny, aby zbawić!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 z Bosry, w czerwonych szatach? Wygląda wspaniale w swym stroju, dostojnie w swej wielkiej sile! To Ja, z zapowiedzią sprawiedliwości, władny, aby zbawić!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Edomu, w farbowanych szatach z Bosry? Ten wspaniały w swoich szatach, kroczący w swojej wielkiej mocy? To ja jestem, który mówię w sprawiedliwości, potężny w 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idzie z Edom, w szatach ubroczonych we krwi z Bocra? Ten przyozdobiony szatą swoją, postępujący w wielkości mocy swojej? Jam jest, który mówię sprawiedliwość, dostateczny do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idzie z Edom, w farbowanych szaciech z Bosry? Ten piękny w szacie swojej, idący w mnóstwie mocy swojej? Ja, który mówię sprawiedliwość a jestem obrońcą na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 Ten, który przybywa z Edomu, z Bosry idzie w szatach szkarłatnych? Ten wspaniały w swoim odzieniu, który kroczy z wielką swą mocą? To Ja jestem tym, który mówi sprawiedliwie, potężny w wybawianiu.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 z Bosry w czerwonych szatach? Wspaniały On w swoim odzieniu, dumnie kroczy w pełni swojej siły. To Ja, który wyrokuję sprawiedliwie, mam moc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Edomu, w szkarłatnych szatach z Bosry, Ten wspaniały w swoim odzieniu, który wkracza z wielką mocą? To Ja, który przemawiam sprawiedliwie i wybawiam swoją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 w szkarłatnych szatach z Bosry, wspaniały w swoim stroju, kroczący z wielką mocą? „To Ja, który głoszę sprawiedliwość i mam moc, aby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ten, który przybywa w czerwieni, w szatach bardziej szkarłatnych niż winobraniec, tak majestatyczny w swym stroju, kroczący w tężyźnie swej siły? - ”To Ja, który sprawiedliwie przemawiam, wielki w wybawieniu”.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цей, що прийшов з Едома, червоність одежі з Восора, він гарний в одежі сили з силою? Я говорю праведність і суд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 ten, co nadchodzi z Edomu? Ten czerwonoszaty z Bocrach? Ten tak okazały w swojej szacie, uginający się pod pełnią swojej mocy? Ja, zwiastujący sprawiedliwość; dostateczny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 w jaskrawych szatach z Bocry, wspaniały w swym odzieniu, kroczący w obfitości swej mocy? ”To Ja – Ten, który mówi w prawości, Ten, który obfituje w moc, by wybawić”.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Bosry, w czerwonych szatach, &lt;x&gt;290 63:3&lt;/x&gt;L.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2024-04-29T20:48:20Z</dcterms:modified>
</cp:coreProperties>
</file>