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się radować i weselić na zawsze z tego, co Ja stworzę, bo oto stworzę Jerozolimę weselem, a jej lud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bowiem radować i weselić na zawsze z tego, co Ja stworzę! Bo oto stworzę Jerozolimę, by była źródłem wesela, a jej mieszkańcy —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weselcie się i radujcie na wieki wieków z tego, co ja stworzę, bo oto stworzę Jerozolimę radością i jej lud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weselcie się, a radujcie się na wieki wieków z tego, co Ja stworzę; bo oto Ja stworzę Jeruzalem na radość, a lud jego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będziecie weselić i radować aż na wieki z tego, co ja tworzę. Bo oto ja tworzę Jeruzalem radością, a lud jego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będzie radość i wesele na zawsze z tego, co Ja stworzę; bo oto Ja uczynię z Jerozolimy wesele i z jej ludu -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będą się radować i weselić po wszystkie czasy z tego, co Ja stworzę, bo oto Ja stworzę z Jeruzalemu wesele, a z jego ludu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 na zawsze z tego, co stwarzam, bo oto Jerozolimę stwarzam jako radość, a jej lud jako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 i radujcie na zawsze tym, co teraz tworzę, bo stwarzam Jerozolimę jako wesele i jej lud jako przyczynę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radość i wesele zapanują na wieki z tego, co Ja stworzę. Bo oto stworzę Jeruzalem wesela i jego lud [ku]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нім знайдуть радість і веселість. Бо ось Я зроблю Єрусалим радістю і мій нарід веселістю.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się cieszyć i zawsze radować tym, co Ja stworzę; bo oto stworzę Jeruszalaim na radość, a jego naród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wielce się radujcie i weselcie na zawsze z tego, co stwarzam, bo oto ja stwarzam Jerozolimę jako powód do radości, a jej lud jako powód do radosnego uniesienia.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2024-05-14T01:18:04Z</dcterms:modified>
</cp:coreProperties>
</file>