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chorobliwy liszaj, a oto z wyglądu nie sięga on głębiej pod skórę, lecz nie ma na nim ciemnych włosów,* to kapłan każe zamknąć (dotkniętego) plagą liszaju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ten liszaj i nie zauważy tam ubytków na skórze, ale też nie będzie na nim ciemnych włosów,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poleci odosobnić dotkniętego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kapłan obejrzy miejsce tego liszaju, a z wyglądu nie jest ono głębsze niż skóra i nie ma na nim czarnych włosów, to kapłan odosobni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dotkniętego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plagą liszaju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obaczył kapłan zarazę onej plamy, a oto na wejrzeniu jest głębsza nad inszą skórę, a nie byłby na niej włos czarny, zamknie kapłan zarazę plamy mającego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ujźrzy miejsce zmazy równe bliskiemu ciału i włos czarny,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kapłan, oglądając miejsce zdradzające objawy grzybicy, stwierdzi, że nie jest ono wklęśnięte w stosunku do otaczającej skóry, lecz nie ma na nim czarnych włosów, to kapłan odosobni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zaraźliwy liszaj i stwierdzi, że nie ma wgłębienia na skórze, ale nie ma też na nim ciemnych włosów, to kapłan odosobni dotkniętego tym zaraźliwym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obejrzy miejsce świerzbu i stwierdzi, że chore miejsce nie jest bardziej wklęsłe niż otaczająca skóra, lecz nie ma na nim także czarnych włosów, to odosobni chorego na świerzb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 u dotkniętego grzybicą, że rana nie jest bardziej wklęsła niż otaczająca ją skóra, lecz nie ma na niej czarnych włosów,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 zobaczy, że zaognienie ze świerzbem zdaje się nie sięgać głębiej pod skórę i nie ma na nim czarnych włosów, wtedy tego zarażonego świerzbem kapłan zatrzyma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popatrzy [na podejrzaną] oznakę netek i zobaczy, że nie jest głębsza z wyglądu niż skóra [naokoło] i nie ma w niej czarnego włosa, [który czyniłby ją rytualnie czystą], wtedy kohen odosobni [człowieka z] oznaką netek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 хворобливе місце пархів, і ось вид не нижчий скіри, і волосок в ньому не є жовтуватим, і відлучить священик хворобливе місце пархів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zobaczył zakażenie strupem a oto na wygląd nie jest głębsze niż skóra i nie ma na nim czarnego włosa wtedy kapłan zamknie zarażonego strupem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plagę nienaturalnego wypadania włosów, a oto nie wygląda na głębszą od skóry i nie ma na niej czarnych włosów, to kapłan podda plag nienaturalnego wypadania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lecz włosa żółtego nie ma, καὶ θρὶξ ξανθίζουσα οὐκ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2024-05-26T12:07:05Z</dcterms:modified>
</cp:coreProperties>
</file>