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jeśli wyjdzie z niego przy leżeniu nasienie,* to umyje w wodzie całe swoje ciało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mężczyźnie wypłynie nasienie, [jak] to się dzieje przy stosunku, to umyje w wodzie całe swoje ciało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mężczyźnie wypłynie nasienie obcowania, obmyje w wodzie całe swe ciało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mąż, z którego by wyszło nasienie złączenia, o myje wodą wszystko ciało swe, i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Mąż, z którego wynidzie nasienie złączenia, omyje wodą wszytko ciało swe i 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mężczyzny wypłynie nasienie, to wykąpie on całe ciało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mężczyźnie wypłynie we śnie nasienie, to obmyje on wodą całe swoje ciało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z którego wypłynie nasienie, obmyje całe swoje ciało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miał wypływ nasienia, umyje w wodzie całe ciało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miał wylew nasienia, ma umyć w wodzie całe ciało: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mężczyzna, jeżeli wypłynie z niego nasienie, zanurzy w wodzie [mykwy] całe swoje ciało i pozostanie rytualnie skażony do wieczora,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чоловік, якому вийде з ложа його насіння, і помиє водою все своє тіло і нечистим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człowiek z którego upłynęło nasienie umyje wodą całe swoje ciało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u jakiegoś mężczyzny nastąpi wypływ nasienia, to wykąpie on całe swe ciało w wodzie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leżeniu nasienie, ׁ</w:t>
      </w:r>
      <w:r>
        <w:rPr>
          <w:rtl/>
        </w:rPr>
        <w:t>שִכְבַת־זָרַע</w:t>
      </w:r>
      <w:r>
        <w:rPr>
          <w:rtl w:val="0"/>
        </w:rPr>
        <w:t xml:space="preserve"> (szichwat-zera‘): (1) euf.: przy stosunku; (2) wyciek nasienia, zmaza nocna, od ׁ</w:t>
      </w:r>
      <w:r>
        <w:rPr>
          <w:rtl/>
        </w:rPr>
        <w:t>שכב</w:t>
      </w:r>
      <w:r>
        <w:rPr>
          <w:rtl w:val="0"/>
        </w:rPr>
        <w:t xml:space="preserve"> , &lt;x&gt;30 15:16&lt;/x&gt;L.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2024-05-18T14:47:02Z</dcterms:modified>
</cp:coreProperties>
</file>