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jednak mężczyzna* położy się z nią** i jej nieczystość przejdzie na niego, to będzie on nieczysty przez siedem dni i każde posłanie, na którym się położy, będzie nieczyste.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mężczyzna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położy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nią i jej nieczystość przejdzie na niego, to będzie on nieczysty przez siedem dni, będzie nieczyste każde posłanie, na którym się położy.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mężczyzna położy się z nią, a jej nieczystość będzie na nim, to będzie on nieczysty przez siedem dni i każde posłanie,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mąż spał z nią, a zostałaby nieczystość jej na nim, nieczysty będzie przez siedem dni, i każde łoże, na którem by leżał, nieczyste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spał z nią mąż czasu krwi miesięcznej, nieczysty będzie przez siedm dni, i wszelka pościel, na której by spał, nieczysta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jakiś mężczyzna obcuje z nią wtedy, to jej nieczystość udzieli się jemu i będzie nieczysty przez siedem dni. Każde łóżko,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mężczyzna jednak z nią obcuje i jej nieczystość przejdzie na niego, to będzie on nieczysty siedem dni, i każde łoże,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jakiś mężczyzna będzie z nią współżył i dotknie go jej nieczystość, to pozostanie nieczysty przez siedem dni. Także każde łóżko,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 tym czasie mężczyzna współżył z tą kobietą, przejmie jej nieczystość i będzie nieczysty przez siedem dni. Każde łóżko, na którym się położy, będzie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obcuje z nią mężczyzna i dotknie go jej nieczystość, będzie nieczysty przez siedem dni; wtedy też nieczyste będzie każde posłanie, na którym on spocznie.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obcuje z nią, [rytualne skażenie] jej odłączenia będzie na nim i będzie rytualnie skażony przez siedem dni. I każde posłanie, na którym się położy, będzie rytualnie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спатиме з нею ложем і її нечистота буде на ньому, і нечистим буде сім днів. І всяке ложе, на якому спатиме на ньому, нечистим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mąż z nią obcował i będzie na nim jej wydzielina będzie nieczystym przez siedem dni, oraz będzie nieczyste każde łoże na którym leżał.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położy się z nią jakiś mężczyzna i znajdzie się na nim jej nieczystość menstruacyjna, to będzie nieczysty siedem dni, a każde łóżko, na którym by się położył, będzie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odbędzie z nią stosunek.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2024-05-18T17:24:41Z</dcterms:modified>
</cp:coreProperties>
</file>