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 – i przebłaga za nią kapłan przed obliczem JAHWE z powodu upływu (krwi) jej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2024-05-18T15:55:45Z</dcterms:modified>
</cp:coreProperties>
</file>