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9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wychodzi nasienie (przy) leżeniu i czyni go przez to nieczystym,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wyciek, i tego, z którego wypływa nasienie jak przy stosunku i czyni go przez to nieczystym;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tego, który ma wyciek i z którego wypływa nasienie spółkowania, przez co staje się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Tać jest ustawa około tego, który płynienie cierpi, i z którego wychodzi nasienie złączenia, dla czego splugawiony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zakon tego, który cierpi płynienie nasienia i który się plugawi sprawą z niewiastą,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prawo dotyczące tego, który cierpi na wycieki, i tego, który doznaje wylewu nasienia, a przez to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prawo, dotyczące tego, który ma wyciek, i tego, z którego wypływa nasienie, przez co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prawo dotyczące tego, który ma wyciek, i tego, który ma upływ nasienia, i przez to staje się nieczysty,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prawo, dotyczące tego, który cierpi na wycieki, i tego, z którego wypływa nasienie, przez co staje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przepisy dotyczące człowieka cierpiącego na upływ i tego, który ma upływ nasienia powodujący zanieczyszczenie,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przepis prawa [dla] człowieka, który ma [niezdrowy] wyciek, i człowieka, z którego wypłynie nasienie, który stanie się rytualnie skażony,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закон для того, хто проливає насіння, і якщо комусь вийде з нього ложе насіння, щоб занечиститись в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nauka o tym, który ma upławy i z którego wypływa nasienie, przez co się zanieczyszcza.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prawo dotyczące mężczyzny mającego wyciek oraz mężczyzny, u którego następuje wypływ nasienia, wskutek czego staje się nieczysty,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2024-05-18T14:39:50Z</dcterms:modified>
</cp:coreProperties>
</file>