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żonie swego bliskiego* nie będziesz dawał obcowania dla nasienia,** aby się przez nią nie zanieczyścić.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dla nasienia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żoną swego bliskiego,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się przez nią nie zanieczyścić.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z żoną twego bliźniego, bo stałbyś się nią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żoną bliźniego twego obcować nie będziesz, bo byś się splugawił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żoną bliźniego twego spać nie będziesz ani się nasienia zmieszaniem splugawisz.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cieleśnie z żoną twojego bliźniego, wylewając nasienie; przez to stałbyś się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żoną twego bliźniego nie będziesz dzielił swego małżeńskiego łoża, bo się przez nią staniesz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współżył z żoną twego bliźniego, gdyż przez to stałbyś się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współżył z żoną twojego bliźniego, gdyż stałbyś się przez nią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cieleśnie z żoną twego bliźniego, bo stałbyś się przez to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żoną twojego bliźniego nie będziesz obcował wylewając swoje nasienie, bo byłbyś skażony przez 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жінці твого ближнього не даси ложа твого насіння, щоб занечиститися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obcuj z żoną twojego przyjaciela, aby ją zapłodnić i by się nią skalać.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żonie twego towarzysza dać nasienia, które z ciebie wypłynie, bo przez to stałbyś się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bliskiego, </w:t>
      </w:r>
      <w:r>
        <w:rPr>
          <w:rtl/>
        </w:rPr>
        <w:t>עָמִית</w:t>
      </w:r>
      <w:r>
        <w:rPr>
          <w:rtl w:val="0"/>
        </w:rPr>
        <w:t xml:space="preserve"> , w G: bliźniego, πλησίον; poza Kpł słowo to występuje w &lt;x&gt;450 13:7&lt;/x&gt;.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obcowania dla nasienia, ׁ</w:t>
      </w:r>
      <w:r>
        <w:rPr>
          <w:rtl/>
        </w:rPr>
        <w:t>שְכָבְּתְָך לְזָרַע</w:t>
      </w:r>
      <w:r>
        <w:rPr>
          <w:rtl w:val="0"/>
        </w:rPr>
        <w:t xml:space="preserve"> , niejednoznaczne: (1) dla zapewnienia potomstwa (?), szczególnie w świetle w. 21; (2) ׁ</w:t>
      </w:r>
      <w:r>
        <w:rPr>
          <w:rtl/>
        </w:rPr>
        <w:t>שְכֹבֶת</w:t>
      </w:r>
      <w:r>
        <w:rPr>
          <w:rtl w:val="0"/>
        </w:rPr>
        <w:t xml:space="preserve"> może być określeniem penisa, &lt;x&gt;30 18:20&lt;/x&gt;L.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2024-04-29T00:01:29Z</dcterms:modified>
</cp:coreProperties>
</file>