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(więc) dotknie czegoś takiego, będzie nieczysty aż do wieczora i nie będzie jadł niczego z rzeczy poświęconych, dopóki nie umyje swojego ciała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2024-04-28T12:28:57Z</dcterms:modified>
</cp:coreProperties>
</file>