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odliczycie sobie od następnego dnia po szabacie, od dnia przyniesienia przez was snopu ofiary kołysanej, siedem pełnych tygodni.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2024-05-03T16:21:32Z</dcterms:modified>
</cp:coreProperties>
</file>