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spali to na ołtarzu jako pokarm* wdzięcznego daru, na przyjemną woń;** cały tłuszcz –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 jako pokarm wdzięcznego daru, na miłą woń.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tłuszcz jest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spali to na ołtarzu.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 ofiary ogniowej na miłą woń. Wszelki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tłuszcz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 to kapłan na ołtarzu, pokarm to jest ofiary ognistej na wdzięczną wonność; bo wszystka tłustość jest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je na ołtarzu kapłan na żywność ognia i nawdzięczniejszęj woniej. Wszelki łój będzie PANSKI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zamieni to wszystko w dym na ołtarzu, jako pokarm spalany, woń miłą Panu. Cały tłuszcz będzie dla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spali je na ołtarzu jako pokarm ofiary ogniowej, jako woń przyjemną. Wszystek tłuszcz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 jako pokarm, ofiarę spalaną, woń przyjemną. Cały tłuszcz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spali to na ołtarzu. To jest ofiara pokarmu spalanego na miłą woń dla JAHWE. Wszelki tłuszcz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ołtarzu, [wyda] na pastwę płomieni jako [ofiarę] przyjemnej woni. Wszystek tłuszcz należy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zmieni je w wonny dym na ołtarzu jako pokarm [podsycający płomień oddania] ogniowego, na kojący zapach. Cały tłuszcz należy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на жертівник в дар, як милий запах Господеві. Ввесь жир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puści je z dymem na ofiarnicy. To jest pokarm, ofiara ogniowa, przyjemny zapach; cały łój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zamieni to w dym na ołtarzu jako pokarm, ofiarę ogniową o kojącej woni. Wszystek tłuszcz należy do JAHWE.”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pokarm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PANA,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2024-05-20T14:19:06Z</dcterms:modified>
</cp:coreProperties>
</file>