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Mięsa, które dotknęło czegokolwiek nieczystego, nie wolno spożywać, będzie spalone w ogniu. A co do mięsa, to każdy, kto jest czysty, może jeść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spożywać mięsa, które dotknęło czegoś nieczystego. Będzie ono spalone w ogniu. Co do pozostałego mięsa, to każdy zachowujący czystość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Mięso, które dotknie czegoś nieczystego, nie będzie spożywane, ale zostanie spalone w ogniu. Inne mięso zaś może jeść każdy, kto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też, które by się dotknęło czego nieczystego, nie będzie jedzone, ale ogniem spalone będzie; mięso zaś inne, każdy czysty jeść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Mięso, które by się dotknęło czego nieczystego, nie będzie jedzione, ale ogniem będzie spalone; kto będzie czysty, będzie go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mięso, które się zetknęło z czymś nieczystym, nie może być spożywane. Powinno być spalone w ogniu. Poza tym każdy, kto jest czysty, może jeść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Mięsa, które dotknęło czegoś nieczystego, nie wolno spożywać, będzie spalone w ogniu. Co zaś do mięsa, to każdy, kto jest czysty, może jeść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mięso, które się zetknęło z czymś nieczystym, nie powinno być jedzone, lecz należy je spalić w ogniu. Każdy, kto jest czysty, może spożywać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tego mięsa dotknęło coś nieczystego, to nie wolno go jeść, lecz ma być spalone w ogniu. Kto jest czysty, może jeść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jeść mięsa, które dotknęło czegoś nieczystego, ale należy je spalić w ogniu. Inne mięso może jeść każdy, kto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[oddania szlamim], którego dotknie cokolwiek rytualnie skażonego, nie będzie jedzone, będzie spalone w ogniu. Ale [uświęcone] mięso - każdy, kto jest rytualnie czysty, może jeść to mięso.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мясо, яке доторкнеться до всього нечистого, не їстиметься, в огні спалиться. Кожний чистий їстиме мясо.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Mięso, którym się dotknie czegoś nieczystego, nie będzie jadane; należy je spalić w ogniu. Zaś inne mięso każdy czysty może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zaś, które dotknęło czegoś nieczystego, nie można jeść. Należy je spalić ogniem. Co się tyczy mięsa, każdy czysty może jeść mięso.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2024-05-01T17:07:08Z</dcterms:modified>
</cp:coreProperties>
</file>