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mostek ofiary kołysanej i łopatkę szczególnego daru wziąłem od synów Izraela, z ich* krwawych ofiar pokoju, i dałem je Aaronowi, kapłanowi, oraz jego synom mocą wieczystej ustawy od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Mostek bowiem ofiary kołysanej oraz łopatkę szczególnego daru wziąłem od synów Izraela, z ich krwawych ofiar pokoju, i przekazałem kapłanowi Aaronowi oraz jego synom mocą wieczystej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mostek kołysania i łopatkę wzniesienia wziąłem od synów Izraela z ich ofiar pojednawczych i dałem je kapłanowi Aaronowi oraz jego synom od synów Izraela na mocy wiecznej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mostek sam i tam obracania, i łopatkę podnoszenia, wziąłem od synów Izraelskich z ofiar ich spokojnych, i dałem je Aaronowi kapłanowi, i synom jego prawem wiecznem od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mostek podnoszenia i łopatkę odłączenia wziąłem od synów Izraelowych z ofiar ich zapokojnych i dałem Aaronowi kapłanowi i synom jego prawem wiecznym od wszytkiego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mostek kołysania i łopatkę podniesienia biorę od Izraelitów z ich ofiar biesiadnych i daję je Aaronowi, kapłanowi, i jego synom jako należność wieczystą od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mostek jako część do potrząsania i łopatkę jako dar ofiarny wziąłem od synów izraelskich z ich ofiar pojednania i dałem je kapłanowi Aaronowi i jego synom jako wieczystą należność od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bowiem od Izraelitów z ich ofiar wspólnotowych mostek kołysania i udziec podnoszenia i dałem je kapłanowi Aaronowi oraz jego synom. Jest to wieczysta należność od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bowiem od Izraelitów, z ich ofiar wspólnotowych, mostek użyty w obrzędzie kołysania i udziec użyty w obrzędzie podniesienia i daję je kapłanowi Aaronowi i jego potomkom jako wieczystą należność od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biorę od Izraelitów z ich ofiar dziękczynnych mostek z [ofiary] kołysania i udziec wzniesiony [do Jahwe] - i oddaję je kapłanowi Aaronowi i jego synom jako wieczystą należność obowiązującą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mostek kołysania i udziec podniesionego daru wziąłem od synów Jisraela z ich oddań pokojowych zarzynanych na ucztę [zewach haszlamim] i dałem je Aharonowi, kohenowi, i jego synom. Jest to wieczny bezwzględny nakaz, [żeby te dary były zbierane] od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груди принесеного і рамено жертви взяв Я в синів ізраїльських з ваших жертов спасіння, і дав Я їх Ааронові - священикові і його синам, як вічний закон в синів ізраїльських.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mostek przedstawienia oraz łopatkę podniesienia wziąłem od synów Israela z ich ofiar opłatnych, i oddałem je kapłanowi Ahronowi oraz jego synom, jako część wyznaczoną na wieki od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biorę od synów Izraela z ich ofiar współuczestnictwa mostek ofiary kołysanej oraz udziec ze świętej części i dam je kapłanowi Aaronowi oraz jego synom, jako przepis po czas niezmierzony – od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klk Mss, G i T J : z waszych.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2024-05-01T18:58:21Z</dcterms:modified>
</cp:coreProperties>
</file>