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0"/>
        <w:gridCol w:w="6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mostkami* zaś – i prawą łopatką** – zakołysał Aaron w ofierze kołysanej przed obliczem JAHWE, tak jak przykazał Mojżesz.***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7:30-34&lt;/x&gt;; &lt;x&gt;30 10:15&lt;/x&gt;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&lt;x&gt;30 7:30-32&lt;/x&gt; łopatka nie jest częścią ofiary kołysanej, czyżby więc chodziło o korektę redakcyjną? &lt;x&gt;30 9:21&lt;/x&gt;L.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PS i G: tak jak przykazał JHWH Mojżeszowi.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2024-04-27T14:14:55Z</dcterms:modified>
</cp:coreProperties>
</file>