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którą oblegają!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towary, ty, która mieszkasz w miejscu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towary twoje, ty, która mieszkasz na miejscu obronnem.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ziemie zelżywość twoję, która mieszkasz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tobołki, ty, która pozostajesz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tłumok, ty, która jesteś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swój tobołek, ty, która pozostajesz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ziemi swój tobołek, ty, która jesteś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toboły, ty, która siedzisz osaczona!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зібрав зі зовні твою природу, що живе в вибраних (посудинах).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twoje rupiecie, ty, która jesteś oblegana!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swój tobół, niewiasto mieszkająca w 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2024-04-28T22:44:26Z</dcterms:modified>
</cp:coreProperties>
</file>