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jak pilnowałem ich, by wykorzeniać i wyrywać, burzyć i niszczyć, i sprowadzać nieszczęście, tak będę ich pilnował, aby budować i sadzić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2024-05-01T19:12:44Z</dcterms:modified>
</cp:coreProperties>
</file>