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weszli w środek miasta, że pozabijał ich Ismael, syn Netaniasza, (i powrzucał) do cysterny – on i 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znaleźli się w środku miasta, Ismael, syn Netaniasza, a z nim jego ludzie, rzucili się na nich i zaczęli ich zabijać. Zwłoki zabitych wrzucali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weszli do miasta, zabił ich Izmael, syn Netaniasza,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wrzucił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cysterny, on i mężczyźni,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przyszli w pośród miasta, pobił ich Izmael, syn Natanijaszowy, i wrzucił ich w dół, sam i 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przyszli w pośrzód miasta, pozabijał je Ismael, syn Nataniaszów, przy pośrzodku dołu, sam i mężowie,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do miasta, Izmael, syn Netaniasza, i ludzie, którzy z nim byli, zabili ich i wrzucili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weszli do miasta, zabił ich Ismael, syn Netaniasza, oraz mężowie, którzy byli z nim, i wrzucili ich do cysterny.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weszli do miasta, Izmael, syn Netaniasza – on sam wraz z ludźmi, którzy byli z nim – wymordował ich przy cysternie.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weszli do miasta, Izmael, syn Netaniasza, z pomocą swych ludzi wymordował ich przy zbiorniku na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weszli do śródmieścia, Jiszmael, syn Netanja, pozabijał ich i powyrzucał ich osobiście do studni - on i ludzie,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як вони входили до середини міста, він їх зарізав (і вкинув) до криниці.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przyszli do środka miasta, stało się, że Iszmael, syn Netanji wyrżnął ich, po czym ich wrzucił w głąb cysterny – on oraz mężowie,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weszli do miasta, Ismael, syn Netaniasza, zaczął ich zabijać i wrzucać do cysterny, on i 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2024-04-30T05:19:09Z</dcterms:modified>
</cp:coreProperties>
</file>