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chętnie spełnimy każde słowo, które wyszło z naszych ust, aby kadzić królowej niebios* i wylewać dla niej ofiary z płynów, jak to czyniliśmy i my, i nasi ojcowie, nasi królowie i nasi książęta w miastach Judy i na ulicach Jerozolimy, a syciliśmy się chlebem i byliśmy szczęśliwi, i nie oglądaliśmy nieszczęścia.**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Królowa niebios : prawdopodobnie któraś z bogiń płodności: Isztar, Asztarta, Anat, &lt;x&gt;300 44:17&lt;/x&gt;L.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21:2-9&lt;/x&gt;; &lt;x&gt;120 23:4-15&lt;/x&gt;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2024-04-27T21:59:36Z</dcterms:modified>
</cp:coreProperties>
</file>