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nieczystość* – na jej spódnicy, nie pamiętała swojej przyszłości. Strasznie też się stoczyła, nie ma pocieszyciela. Wejrzyj, JAHWE, na moją niedolę, gdyż wróg się wywyższa.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jej bieliźnie nieczystość, nie pamiętała o przyszłości, Straszliwie się stoczyła, nie ma pocieszyciela. Wejrzyj, JAHWE, na mą niedolę, ponieważ wróg się pyszni.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 jest na brzegach jej szat, nie pamięta swego końca; dlatego wielce ją poniżono i nikt jej nie pociesza. Spójrz, JAHWE, na moje utrapienie, bo wróg się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Nieczystota jej na podołkach jej, a nie pomniała na koniec swój; przetoż znacznie jest zniżona, nie mając, ktoby ją pocieszył. Wejrzyj, Panie! na utrapienie moje; boć się wyniósł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Plugastwa jego na nogach jego, a nie pomniało na swój koniec, złożone jest barzo, nie mając pocieszyciela: Obacz, JAHWE, utrapienie moje, bo się podniósł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W fałdach jej sukni plugastwo: nie pamiętała o przyszłości; wielce ją poniżono, nikt nie śpieszy z pociechą: Spojrzyj na nędzę mą, Panie, bo wróg zatriumfował.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nieczystość jest na podołku jego szaty; nie pamiętało o swojej przyszłości i tak haniebnie upadło, nie ma, kto by je pocieszył. Wejrzyj, Panie, na moją niedolę, gdyż nieprzyjaciel się wynosi!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Nieczystość jest na jej sukni; nie zastanawiała się nad swoją przyszłością. Poniżona została haniebnie, nikt jej nie pocieszył. Wejrzyj, Panie, na moją udrękę bo wróg się wynosi!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Tkwi nieczystość w fałdach jej sukni; nie zważała na swoją przyszłość. Tak nisko upadła! I nikt jej nie pocieszy. Spójrz, JAHWE, na jej udrękę, bo sroży się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Trwale splamione obrzeża jej szaty; niepomna swojej przyszłości - niezmiernie upadła i nie ma, kto by ją pocieszył. Spójrz, Jahwe, na jej nędzę, bo sroży się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нечистота при його ногах, він не згадав свого кінця. І він понизив гордощі, немає того, хто його потішає. Господи, поглянь на моє впокорення, бо ворог звеличився.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 na skrajach jej szat; nie wspomniała na swą przyszłość. Tak dziwnie spadła głęboko oraz nie ma nikogo, kto by ją pocieszył. WIEKUISTY! Spójrz na moją nędzę, gdyż tryumfuje wróg.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Nieczystość jej jest na polach jej szaty. Niepomna była swej przyszłości i upada w sposób zdumiewający. Nie ma ona żadnego pocieszyciela. JAHWE, spójrz na moją udrękę, gdyż nieprzyjaciel bardzo się pyszni.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טֻמְאָה</w:t>
      </w:r>
      <w:r>
        <w:rPr>
          <w:rtl w:val="0"/>
        </w:rPr>
        <w:t xml:space="preserve"> (tum’a h): (1) nieczystość związana z życiem płciowym (&lt;x&gt;40 5:19&lt;/x&gt;); (2) ohydny bałagan (&lt;x&gt;140 29:16&lt;/x&gt;; &lt;x&gt;330 24:11&lt;/x&gt;); (3) nieczystość rytualna (&lt;x&gt;30 16:16&lt;/x&gt;, 19; &lt;x&gt;330 22:15&lt;/x&gt;;&lt;x&gt;330 24:13&lt;/x&gt;;&lt;x&gt;330 36:25&lt;/x&gt;, 29;&lt;x&gt;330 39:24&lt;/x&gt;; &lt;x&gt;450 13:2&lt;/x&gt;); (4) nieczystość miesięczna (&lt;x&gt;30 15:25&lt;/x&gt;, 26, 30;&lt;x&gt;30 18:19&lt;/x&gt;; &lt;x&gt;330 36:17&lt;/x&gt;); (5) nieczyste mięso (&lt;x&gt;70 13:7&lt;/x&gt;, 14).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2024-04-18T19:59:45Z</dcterms:modified>
</cp:coreProperties>
</file>