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wróg. Pochłonął Izraela. Pochłonął wszystkie jego pałace, zburzył umocnienia i pomnożył u córki Syjonu płacz i narzekanie.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2024-05-01T17:13:26Z</dcterms:modified>
</cp:coreProperties>
</file>