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 powodu grzechu jej proroków i win jej kapłanów, przelewających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 i nieprawości jej kapłanów, którzy przelewali krew sprawiedliwych pośród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stało dla grzechów proroków jego, i nieprawości kapłanów jego, którzy wylewali w pośrodku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proroków jego i dla nieprawości kapłanów jego, którzy wylewali w pośrzodku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 powodu grzechów jej proroków i przestępstw jej kapłanów, którzy w jej środku rozlali krew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z powodu grzechów jego proroków, win jego kapłanów, którzy przelewali w nim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to z powodu grzechów jej proroków, nieprawości jej kapłanów, którzy przelali w niej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Musiało się tak stać za grzechy jej proroków i za występki kapłanów, którzy przelewali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[Stało się to] dla grzechów jej proroków, dla występków jej kapłanów, rozlewających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його пророків, неправедності його священиків, що проливають праведну кров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proroków, z powodu win ich kapłanów, którzy w niej przelewali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proroków, przewinień jej kapłanów, znaleźli się pośrodku niej przelewający krew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2024-04-29T19:06:49Z</dcterms:modified>
</cp:coreProperties>
</file>