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6"/>
        <w:gridCol w:w="6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Podskakuj i ciesz się, córko Edomu, mieszkanko ziemi Us!* Do ciebie również dotrze kielich, upijesz się i obnażysz!**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obnażysz : wg G: rozlejesz, ἀποχεεῖς.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25:19-34&lt;/x&gt;; &lt;x&gt;10 36:2-8&lt;/x&gt;; &lt;x&gt;230 137:7&lt;/x&gt;; &lt;x&gt;300 49:7-22&lt;/x&gt;;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2024-04-29T18:36:17Z</dcterms:modified>
</cp:coreProperties>
</file>