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więc swoje rzeczy, jak to czynią wygnańcy, za dnia, na ich oczach. Sam zaś wyjdź wieczorem — też na ich oczach — tak, jak to się dzieje z wyprowadzanymi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swoje rzeczy za dnia na ich oczach, jak toboły wygnańca; wyjdź wieczorem na ich oczach,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sprzęt swój, jako sprzęt przeprowadzenia, we dnie przed oczyma ich; a sam wynijdź w wieczór przed oczyma ich, jako wychodzą, którzy się przeprowadzają.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precz naczynia twoje, jako naczynia prowadzącego się we dnie przed ich oczyma; a ty wynidziesz wieczór przed nimi, jako wychodzi ten, co się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swoje tobołki, jak tobołki zesłańca, za dnia, na ich oczach, i wyjdź wieczorem - na ich oczach - tak jak wychodzą zesłańcy.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toboły wygnańca w dzień na ich oczach, a sam wyjdź na ich oczach wieczorem - jak ci, których prowadzi się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będą widzieli, wyniesiesz swój tobołek jako tobołek wygnańca. Ty zaś wyjdziesz wieczorem w ich obecności,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wyniesiesz swoje rzeczy jak toboły wygnańca w taki sposób, żeby cię widzieli. Wyruszysz natomiast wieczorem w ich obecności, tak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swój tłumok jako tłumok wygnańca w dzień na ich oczach i wyjdź na ich oczach wieczorem,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винесеш твій посуд, посуд полону, в день перед їхніми очима, і ти вийдеш ввечорі як виходить полонений.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dnia, przed ich oczyma, wyniesiesz swoje pielgrzymie przybory, a sam wyjdziesz wieczorem na ich oczach, jak zazwyczaj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 ich oczach wynieś toboły, jak toboły na wygnanie, a wieczorem na ich oczach sam wyjdziesz jak ci, którzy są 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2024-04-29T22:09:14Z</dcterms:modified>
</cp:coreProperties>
</file>