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Jerozolima: ustawić tarany, wezwać do rzezi, nakazać wznieść okrzyk bojowy, ustawić tarany naprzeciw bram, usypać wał, zbudować pomosty.*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 wyrocznię: Jerozolima: ustawić tarany, wezwać do walki, kazać wznieść okrzyk bojowy, ustawić tarany naprzeciw bram, usypać wał, pobudować rampy.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Wniwecz, wniwecz, wniwecz ją obrócę. I już jej nie będzie, aż przyjdzie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prawo, i jemu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niwecz, w niwecz, w niwecz ją obrócę, czego pierwej nie bywało, aż przyjdzie ten, co do niej ma prawo, którem mu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Nieprawością, nieprawością, nieprawością położę ją! A oto się nie zstało, aż przyszedł, którego jest sąd, i 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Ruinę, ruinę z ciebie uczynię taką, jakiej nigdy nie było, dopóki nie przyjdzie ten, do którego należy sąd i któremu go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"Jeruzalem", że ma otworzyć usta do morderczego okrzyku, wydać głośny okrzyk bojowy, ustawić tarany przeciwko bramom, usypać wał, zbudować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jest wróżba: Jerozolima, żeby otworzyć usta do okrzyku, żeby podnieść wrzawę wojenną, ustawić tarany pod bramami, usypać wał, zbudować szaniec.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znalazła się odpowiedź wyroczni: «Jerozolima». Słychać rozkazy i okrzyki wojenne: «Ustawić tarany pod bramami, usypać wały, zbudować szańce!».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jest los: ”Jerozolima”, aby przygotował machiny oblężnicze, aby dał rozkaz do walki, aby podniósł okrzyk bojowy, aby ustawił tarany pod bramami, aby sypał wały i budował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чарування проти Єрусалиму, щоб кинути вал, щоб відкрити уста з криком, підняти голос з криком, кинути вал проти його брам і кинути землю і збудувати машини.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prawicę pada wyrocznia – Jeruszalaim; aby szykować tarany, przełomem robić otwory, podnieść okrzyki przy bojowych trąbach, tarany skierować przeciw bramom, usypywać wały oraz budować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Ruinę, ruinę, ruinę z tego uczynię. A co się jej tyczy, niechybnie stanie się niczyja, aż przyjdzie ten, do którego należy tytuł prawny, i jemu to damʼ.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2024-05-31T19:58:44Z</dcterms:modified>
</cp:coreProperties>
</file>