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Nebukadnesar, król Babilonu, zlecił swojemu wojsku trudną służbę przeciw Tyrowi.* Każda głowa ogolona i każde ramię otarte, lecz nie dostał od Tyru zapłaty, on ani jego wojsko, za trud, który podjął przeciwko niemu.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Tyr był oblegany od 585 do 571 r. p. Chr. Oblężenie zakończyło się sukcesem o tyle, że Etbaal znalazł się w niewoli, a jego następca Baal został w 564 r. p. Chr. zastąpiony przez namiestnika bab., &lt;x&gt;330 28:18&lt;/x&gt;L.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2024-04-29T02:57:31Z</dcterms:modified>
</cp:coreProperties>
</file>