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przybyłem do wygnańców w Tel-Abib, nad rzeką Kebar, do miejsca ich zamieszkania, i najpierw, przez siedem dni, czułem się wewnętrznie rozbity.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przyszedłem do pojmanych w Tel-Abib, którzy mieszkali nad rzeką Kebar, i usiadłem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oni mieszkali, pozostałem tam osłupiały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pojmanych do Telabib, którzy mieszkali przy rzece Chebar, i siadłem gdzie oni mieszkali, a siedziałem tam siedm dni w pośrodku ich,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zaprowadzenia, do stogu nowego zboża, do tych, którzy mieszkali nad rzeką Chobar, i siadłem, gdzie oni siedzieli, i mieszkałem tam siedm dni, smęcąc się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zesłańców, do Tell-Abib, osiedlonych nad rzeką Kebar, tam gdzie oni mieszkali, i w osłupieniu pozostawałem tam przez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Tel-Abib do wygnańców mieszkających nad rzeką Kebar, i przebywałem tam osłupiały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uprowadzonych, osiadłych w Tel-Abib nad rzeką Kebar, i przebywałem tam, gdzie mieszkali. Oszołomiony przebywałem tam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 mieszkających w Tell-Abib nad rzeką Kebar. Tam osłupiały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Tel Abib, do wygnańców mieszkających nad rzeką Kebar, i osiadłem tam, gdzie oni mieszkali. Przebywałem tam wśród nich przerażony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полону горою і я обійшов тих, що живуть при ріці Ховар, тих, що були там, і я сів там сім днів, живучи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wygnańców osiadłych nad rzeką Kebar, do Tel–Abibi zamieszkałem tam, gdzie oni przebywali. Zdrętwiały,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między wygnańców w Tel-Abib, którzy mieszkali nad rzeką Kebar, i zamieszkałem tam, gdzie oni mieszkali; i oszołomiony mieszkałem tam pośród nich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2024-05-03T21:19:37Z</dcterms:modified>
</cp:coreProperties>
</file>