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one już miały ścięgna i obrosły je mięśnie, po wierzchu zaś pokryła je skóra. Ale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pojawiły się na nich ścięgna, obrosły ciałem i skóra je powlekła z wierzchu, ale nie było w nich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na nich żyły, i mięso porosło, i powleczone były skórą po wierzchu; ale ducha nie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 ono po nich żyły i ciało wstąpiło i rozciągnęła się na nich skóra po wierzchu, a ducha 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powróciły ścięgna i wyrosło ciało, a skóra pokryła je z wierzchu, ale jeszcze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spojrzałem: a oto pojawiły się na nich ścięgna i porosło ciało; i skóra powlokła je po wierzchu, ale ożywczego tchnienia w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ukazały się na nich ścięgna, oblekło je ciało i z wierzchu pokryła je skóra, ale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pojawiły się na nich ścięgna, oblekły się ciałem i z wierzchu pokryła je skóra. Ale jeszcze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a oto pojawiły się na nich ścięgna, wyrosło ciało i skóra je powlekła z wierzchu, ale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 них росло сухожилля і тіло, і на верху на них виходила скіра, і в них не було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spojrzałem, a oto na nich ścięgna, porosły muskułami i z wierzchu, rozciągnęła się na nich skóra; jednak ducha w nich jeszcze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pojawiły się na nich ścięgna i ciało, i zaczęły się z wierzchu pokrywać skórą. Lecz nie było w nich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2024-05-07T08:56:29Z</dcterms:modified>
</cp:coreProperties>
</file>