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do bramy, bramy, która była skierowana w kierunku wschodnim.*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do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bramy, do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mię potem ku bramie, która brama patrzyła ku drodze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bramy, która patrzała na drogę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ku bramie, która skierowana jest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bramy, która jest zwrócona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do bramy,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do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do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мене до брами, що глядить на схід і вивів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wiadomej bramy, do bramy zwróconej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bramy, tej bramy, która jest zwrócona na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kierunku drogi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2024-05-03T01:15:53Z</dcterms:modified>
</cp:coreProperties>
</file>