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szaty.* Nie będzie na nich nic wełnianego, gdy będą pełnić służbę w bramach dziedzińca wewnętrznego i w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przejdą przez bramy dziedzińca wewnętrznego, będą wkładać lniane szaty. W przybytku i w obrębie bram dziedzińca wewnętrznego nie będą mieli na sobie nic, co byłoby z wełny.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przez bramę dziedzińca wewnętrznego, ubiorą się w lniane szaty. Nie włożą na siebie nic wełnianego, gdy będą pełnić służbę w bramach dziedzińca wewnętrznego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mieli wchodzić do bramy sieni wewnętrznej, tedy się obleką w szaty lniane, a nie wezmą na się nic wełnianego, gdy służyć będą w bramach sieni wnętrznej,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sieni wnętrznej, obloką szaty lniane, a nie wnidzie na nie nic wełnianego, gdy służą w bramach sieni wnętrznej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wchodzić będą do bram dziedzińca wewnętrznego, mają przywdziać lniane szaty; nie mają wkładać ubioru wełnianego, gdy pełnią służbę przy bramach wewnętrznego dziedzińca i w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wchodzić do bram dziedzińca wewnętrznego, będą ubierać się w szaty lniane. Nie będzie na nich nic wełnianego, gdy będą pełnić służbę w bramach dziedzińca wewnętrznego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tak: Gdy wejdą w bramy dziedzińca wewnętrznego, przywdzieją lniane szaty. Nie będzie ich okrywać wełna w czasie ich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wejdą w bramy dziedzińca wewnętrznego, włożą na siebie lniane szaty. Nie będą się okrywać wełną w czasie służby za bramami dziedzińca wewnętrznego i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przestąpią bramy dziedzińca wewnętrznego, przywdzieją lniane szaty. Nie będą nosili [szat] wełnianych w czasie swej służby za bramami dziedzińca wewnętrznego i w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вони входитимуть через брами внутрішнього двору, вони зодягнуться в льняну одіж, і не зодягнуться в вовняну коли вони служитимуть, від воріт внутрішнього двора.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wchodzić do bram wewnętrznego dziedzińca, niech włożą lniane szaty; niech nie ukaże się na nich wełna, gdy będą pełnić służbę w bramach wewnętrznego dziedzińca oraz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będą wchodzić do bram dziedzińca wewnętrznego, niech noszą lniane szaty, a niech nie mają na sobie żadnej wełny, gdy usługują w bramach dziedzińca wewnętrznego i w 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28:39-43&lt;/x&gt;; &lt;x&gt;30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2024-05-07T23:14:40Z</dcterms:modified>
</cp:coreProperties>
</file>