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pierwszym miesiącu, w pierwszym dniu tego miesiąca, weźmiesz cielca z bydła bez skazy i oczyścisz z 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Pierwszego dnia pierwszego miesiąca weźmiesz młodego cielca bez skazy i 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Pierwszego dnia pierwszego miesiąca weźmiesz młodego cielca bez wady, a oczyścisz świątnicę.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Pierwszego miesiąca, pierwszego dnia miesiąca, weźmiesz cielca z stada, niepokalanego, a oczyścisz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miesiącu pierwszym, pierwszego dnia miesiąca, weźmiesz jednego młodego cielca bez skazy, aby dokonać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pierwszym dniu pierwszego miesiąca weźmiesz młodego cielca bez skazy i oczyścisz od 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pierwszym miesiącu, pierwszego dnia miesiąca weźmiesz ze stada młodego byka bez skazy i dokonasz oczyszczenia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Pierwszego dnia pierwszego miesiąca weźmiesz młodego cielca bez skazy i dokonasz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Pierwszego [miesiąca], pierwszego [dnia] miesiąca, weźmiesz młodego cielca bez skazy i złożysz ofiarę przebłagalną 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першому місяці, першого (дня) місяця, візьмете непорочне теля з волів, щоб надолужити за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Pierwszego dnia, pierwszego miesiąca, weźmiesz młodego, zdrowego cielca oraz 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miesiącu pierwszym, pierwszego dnia tego miesiąca, masz wziąć zdrowego młodego byka, syna stada, i oczyścisz z grzechu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2024-05-19T17:00:25Z</dcterms:modified>
</cp:coreProperties>
</file>