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(miesiącu), w piętnastym dniu tego miesiąca, w święto,* przygotuje (ofiary) jak te, przez siedem dni – takie same ofiary zagrzeszne, takie same całopalne i takie same z pokarmów, i z taką samą (ilością)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2024-05-19T20:29:13Z</dcterms:modified>
</cp:coreProperties>
</file>