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(przez) Chamat;* (potem) Berota, Sibraim, które jest między obszarem Damaszku i Chamat, do Chaser-Hatikon,** które jest na granicy Chawranu.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przez Berota, Sibraim położone między Damaszkiem a Chamat, do Chaser-Hatikon na granicy z Chawranem.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Chamat, Berota, Sibraim,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pomiędzy granicą Damaszku a granicą Chamat, Chasar-Hattikon, które jest przy granicy Chauranu.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Emat, Berota, Sybraim, które są między granicą Damaszku i między granicą Emat, wsi pośrednie, które są przy granicy Hawran.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Emat, Berota, Sabarim, które jest między granicą Damaszku a między granicą Emat, dom Tychon, który jest podle granice Auran.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Berota, Sibraim, które leży pomiędzy granicami Damaszku a granicami Chamat, aż do Chasor-Enon, które leży na granicy Chauranu.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Berota, Sybraim, które jest między Damaszkiem a Chamat, do Chazar-Enon, które jest na granicy Hauranu.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Chamat, Berota, Sibraim, które jest między obszarem Damaszku a między obszarem Chamat, Chaser-Hattikon, które jest na granicy Chauranu.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dalej przez Sedad, Berotaj, Sibraim, między ziemiami Damaszku i Chamat oraz Chaser-Tikon, leżące w Chauranie.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Chamat, Berotah, Sibrajim, które jest położone między granicą Damaszku a między granicą Chamat, Chacar Enon, które znajduje się na obszarze Chauranu.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Вирот, Севраїм, Іліям, поміж околицями Дамаску і поміж околицями Імата, двори Савнана, які є над околицями Авранітіди.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Chamath, Berotha, Sybraim – położone między granicą Damaszku, a granicą Chamath, oraz pośrednie Chacer – położone nad granicą Chawranu.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Chamatu, Beroty, Sibraimu, między granicą Damaszku a granicą Chamatu; do Chacer-Hattichon, od strony granicy Chauranu.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&lt;x&gt;40 34:8&lt;/x&gt;.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Chaser-Hatikon : wg G: polaną Saunana, αὐλὴ τοῦ Σαυναν.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2024-05-04T08:51:53Z</dcterms:modified>
</cp:coreProperties>
</file>