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swoim sercu, że nie będzie kalał się* (potrawami) z przydziału króla i winem z jego napojów.** I zabiegał u przełożonego eunuchów, aby (mógł się) nie kalać.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Daniel postanowił w swoim sercu, że nie będzie kalał się potrawami z królewskiego przydziału ani winem z królewskich składów. Zaczął więc zabiegać u przełożonego służby dworskiej, by pomógł mu uniknąć skalania.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Daniel postanowił w swoim sercu, że nie splami się potrawami króla ani winem, które król pił. Poprosił więc przełożonego eunuchów, aby nie musiał się splamić.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Danijel postanowił w sercu swojem, żeby się nie mazał pokarmem potraw królewskich, ani winem, które król pijał; przetoż tego szukał u przełożonego nad komornikami, żeby się nie zmazał.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sercu swoim, żeby się nie mazał z stołu królewskiego ani winem picia jego, i prosił Przełożonego rzezańców, żeby się nie zmazał.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powziął postanowienie, by się nie kalać potrawami królewskimi ani winem, które [król] pijał. Poprosił, więc nadzorcę służby dworskiej, by nie musiał się 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nie kalać się potrawami ze stołu królewskiego ani winem, które król pijał. Prosił więc przełożonego nad sługami dworskimi, by mógł się ustrzec splamienia.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postanowił nie kalać się spożywaniem potraw królewskich ani wina, które pijał król. Poprosił więc przełożonego służby dworskiej, aby nie musiał się 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powziął mocne postanowienie, aby nie kalać się pokarmem, który jadał król, ani winem, które on pił. Poprosił więc przełożonego dworzan, aby nie musiał tego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postanowił w sercu swoim, że się nie splami pokarmem króla i winem, które on pił. Prosił więc przełożonego dworzan, aby się nie musiał 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Даніїл поставив на своїм серці, щоб він не занечистився столом царя і вином його напитку, і просив начальника евнухів, щоб він не занечистився.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Daniel postanowił w swym sercu, że nie będzie się kalał królewskimi potrawami, ani winem, które pijano; dlatego prosił przełożonego dworzan, aby się mógł nie skalać.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postanowił w swym sercu, że nie skala się przysmakami króla ani winem, które on pija. Upraszał zatem głównego dworzanina, by nie musiał się kalać.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były to produkty z ofiar składanych bóstwom babilońskim.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2024-04-24T12:31:07Z</dcterms:modified>
</cp:coreProperties>
</file>