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ci królowie mają w sercu złe myśli i przy jednym stole mówią kłamstwo; lecz to im się nie powiedzie, gdyż na koniec jeszcze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11:25-27&lt;/x&gt; nawiązuje do wydarzeń związanych z pierwszym najazdem Antiocha Epifanesa na Egipt (w. 22). Doradcy Ptolemeusza VI doradzili mu wystąpienie przeciw Antiochowi IV (który był jego wujem). Następnie Antioch IV i Ptolemeusz VI sprzymierzyli się przeciwko Ptolemeuszowi VIII. Zdobyli w ten sposób Memfis, ale Ptolemeusz VIII utrzymał się w Aleksandrii. Potem bracia sprzymierzyli się i panowali nad całym Egiptem.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2024-04-29T08:28:08Z</dcterms:modified>
</cp:coreProperties>
</file>