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 miejsce będzie czcił boga warowni – boga, którego nie znali jego ojcowie, będzie czcił złotem, srebrem, drogim kamieniem i kosztownościami.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2024-04-29T08:40:35Z</dcterms:modified>
</cp:coreProperties>
</file>