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do króla i powołali się na jego nakaz: Czy nie podpisałeś nakazu stanowiącego, że każdy, kto w ciągu trzydziestu dni zaniesie jakąkolwiek prośbę do jakiegokolwiek boga lub człowieka oprócz ciebie, królu, zostanie wrzucony do lwiej jamy? Owszem, podpisałem — odpowiedział król — i to zgodnie z zasadą o nienaruszalności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do króla: Ten Daniel, który jest z uprowadzonych synów Judy, nie liczy się z tobą, królu, ani z twoim dekretem, który wydałeś, bo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do króla: Ten Danijel, który jest z więźniów synów Judzkich, nie ma względu na cię, o królu! ani na twój wyrok, któryś wydał; bo trzy kroć przez dzień odprawuje modlitwy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przed królem: Daniel z synów pojmania Judzkiego nie dbał na twój dekret i na wyrok, któryś postanowił, ale trzech czasów na dzień modli się modlitwą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i tak powiedzieli na temat królewskiego postanowienia: Czy nie podpisałeś postanowienia, że ktokolwiek zanosiłby w ciągu trzydziestu dni modlitwy do jakiegokolwiek boga lub człowieka poza tobą, królu, ma być wrzucony do jaskini lwów? Król odpowiedział: Rzeczywiście, jest to zgodne z nienaruszalnym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króla w sprawie królewskiego nakazu: „Królu! Czy nie ogłosiłeś dekretu, że każdy, kto w przeciągu trzydziestu dni będzie się modlił do jakiegokolwiek innego boga albo człowieka poza tobą, królu, zostanie wrzucony do jaskini lwów?”. Król powiedział: „Rzecz jest oczywista, zgodnie z niezmiennym prawem Medów i Persów!”.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wobec króla wypowiedzieli się w sprawie dekretu królewskiego: - Czyż nie wydałeś na piśmie zakazu, że każdy człowiek, który w przeciągu trzydziestu dni modliłby się do któregokolwiek boga lub człowieka, nie zaś do ciebie, królu, będzie wrzucony do lwiej jamy? Król odpowiadając rzekł: - Na pewno! Sprawa [jest załatwiona] zgodnie z prawem Medów i Persów, które jest niezmienne!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odpowiadając, rzekli do króla: Ten Daniel, który jest z więźniów synów judzkich, nie ma względu na ciebie, królu! Ani też na twój wyrok, który wydałeś! Bowiem trzy razy na dzień odprawia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odrzekli, mówiąc wobec króla: ”Daniel, jeden z wygnańców judzkich, nie liczy się z tobą, królu, ani z rozporządzeniem, które podpisałeś, lecz trzy razy dziennie zanosi swoją prośbę”.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2024-04-29T09:54:37Z</dcterms:modified>
</cp:coreProperties>
</file>